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</w:t>
      </w:r>
      <w:r>
        <w:rPr>
          <w:sz w:val="26"/>
        </w:rPr>
        <w:t xml:space="preserve">  </w:t>
      </w:r>
    </w:p>
    <w:p w14:paraId="0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01</w:t>
      </w:r>
      <w:r>
        <w:rPr>
          <w:sz w:val="26"/>
        </w:rPr>
        <w:t>.0</w:t>
      </w:r>
      <w:r>
        <w:rPr>
          <w:sz w:val="26"/>
        </w:rPr>
        <w:t>4</w:t>
      </w:r>
      <w:r>
        <w:rPr>
          <w:sz w:val="26"/>
        </w:rPr>
        <w:t>.201</w:t>
      </w:r>
      <w:r>
        <w:rPr>
          <w:sz w:val="26"/>
        </w:rPr>
        <w:t>5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для замещения</w:t>
      </w:r>
      <w:r>
        <w:rPr>
          <w:sz w:val="26"/>
        </w:rPr>
        <w:t xml:space="preserve"> вакантных должностей</w:t>
      </w:r>
      <w:r>
        <w:rPr>
          <w:sz w:val="26"/>
        </w:rPr>
        <w:t xml:space="preserve"> государственной гражданской службы</w:t>
      </w:r>
      <w:r>
        <w:rPr>
          <w:sz w:val="26"/>
        </w:rPr>
        <w:t>:</w:t>
      </w:r>
    </w:p>
    <w:p w14:paraId="05000000">
      <w:pPr>
        <w:widowControl w:val="0"/>
        <w:ind w:firstLine="709"/>
        <w:jc w:val="both"/>
        <w:rPr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1559"/>
        <w:gridCol w:w="142"/>
        <w:gridCol w:w="1701"/>
        <w:gridCol w:w="1842"/>
        <w:gridCol w:w="3544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Категория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6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6"/>
              </w:rPr>
            </w:pPr>
            <w:r>
              <w:rPr>
                <w:sz w:val="26"/>
              </w:rPr>
              <w:t>Место работы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Старшая группа должностей</w:t>
            </w:r>
            <w:r>
              <w:rPr>
                <w:sz w:val="26"/>
              </w:rPr>
              <w:tab/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Главный специалист - эксперт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кадров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2000000">
      <w:pPr>
        <w:ind w:firstLine="709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</w:t>
      </w:r>
    </w:p>
    <w:p w14:paraId="13000000">
      <w:pPr>
        <w:ind w:firstLine="709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b w:val="1"/>
          <w:sz w:val="26"/>
        </w:rPr>
        <w:t>Базовые требования:</w:t>
      </w:r>
    </w:p>
    <w:p w14:paraId="14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1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1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1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1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1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1A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1B000000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14:paraId="1C000000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</w:t>
      </w:r>
      <w:r>
        <w:rPr>
          <w:sz w:val="26"/>
        </w:rPr>
        <w:t xml:space="preserve">   </w:t>
      </w:r>
      <w:r>
        <w:rPr>
          <w:sz w:val="26"/>
        </w:rPr>
        <w:t xml:space="preserve">                            </w:t>
      </w:r>
      <w:r>
        <w:rPr>
          <w:sz w:val="26"/>
        </w:rPr>
        <w:t xml:space="preserve">Межрайонной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 состоит из:</w:t>
      </w:r>
    </w:p>
    <w:p w14:paraId="1D000000">
      <w:pPr>
        <w:widowControl w:val="0"/>
        <w:ind w:firstLine="709"/>
        <w:jc w:val="center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786"/>
        <w:gridCol w:w="5528"/>
      </w:tblGrid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exact"/>
              <w:ind/>
              <w:rPr>
                <w:sz w:val="26"/>
              </w:rPr>
            </w:pPr>
          </w:p>
          <w:p w14:paraId="2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Главный специалист - эксперт</w:t>
            </w:r>
          </w:p>
          <w:p w14:paraId="21000000">
            <w:pPr>
              <w:spacing w:line="240" w:lineRule="exact"/>
              <w:ind/>
              <w:rPr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4927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2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2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3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38000000">
      <w:pPr>
        <w:widowControl w:val="0"/>
        <w:ind/>
        <w:jc w:val="both"/>
        <w:rPr>
          <w:sz w:val="26"/>
        </w:rPr>
      </w:pPr>
    </w:p>
    <w:p w14:paraId="39000000">
      <w:pPr>
        <w:widowControl w:val="0"/>
        <w:ind/>
        <w:jc w:val="both"/>
        <w:rPr>
          <w:sz w:val="26"/>
        </w:rPr>
      </w:pPr>
    </w:p>
    <w:p w14:paraId="3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B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C000000">
      <w:pPr>
        <w:widowControl w:val="0"/>
        <w:ind w:firstLine="709"/>
        <w:jc w:val="both"/>
        <w:rPr>
          <w:sz w:val="26"/>
        </w:rPr>
      </w:pPr>
    </w:p>
    <w:p w14:paraId="3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3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3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</w:t>
      </w:r>
      <w:r>
        <w:rPr>
          <w:sz w:val="26"/>
        </w:rPr>
        <w:t>20</w:t>
      </w:r>
      <w:r>
        <w:rPr>
          <w:sz w:val="26"/>
        </w:rPr>
        <w:t>.</w:t>
      </w:r>
      <w:r>
        <w:rPr>
          <w:sz w:val="26"/>
        </w:rPr>
        <w:t>11</w:t>
      </w:r>
      <w:r>
        <w:rPr>
          <w:sz w:val="26"/>
        </w:rPr>
        <w:t>.201</w:t>
      </w:r>
      <w:r>
        <w:rPr>
          <w:sz w:val="26"/>
        </w:rPr>
        <w:t>9</w:t>
      </w:r>
      <w:r>
        <w:rPr>
          <w:sz w:val="26"/>
        </w:rPr>
        <w:t xml:space="preserve">, </w:t>
      </w:r>
      <w:r>
        <w:rPr>
          <w:sz w:val="26"/>
        </w:rPr>
        <w:t xml:space="preserve">             № </w:t>
      </w:r>
      <w:r>
        <w:rPr>
          <w:sz w:val="26"/>
        </w:rPr>
        <w:t>2745</w:t>
      </w:r>
      <w:r>
        <w:rPr>
          <w:sz w:val="26"/>
        </w:rPr>
        <w:t xml:space="preserve">-р </w:t>
      </w:r>
      <w:r>
        <w:rPr>
          <w:sz w:val="26"/>
        </w:rPr>
        <w:t>с приложением фотографии;</w:t>
      </w:r>
    </w:p>
    <w:p w14:paraId="4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 профессиональное образование, квалификацию и стаж работы: </w:t>
      </w:r>
    </w:p>
    <w:p w14:paraId="4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</w:t>
      </w:r>
      <w:r>
        <w:rPr>
          <w:sz w:val="26"/>
        </w:rPr>
        <w:t>;</w:t>
      </w:r>
    </w:p>
    <w:p w14:paraId="4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4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45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6"/>
        </w:rPr>
        <w:t xml:space="preserve"> </w:t>
      </w:r>
    </w:p>
    <w:p w14:paraId="46000000">
      <w:pPr>
        <w:ind/>
        <w:jc w:val="both"/>
        <w:rPr>
          <w:sz w:val="26"/>
        </w:rPr>
      </w:pPr>
      <w:r>
        <w:rPr>
          <w:sz w:val="26"/>
        </w:rPr>
        <w:t xml:space="preserve">         При подаче документов на конкурс граждани</w:t>
      </w:r>
      <w:r>
        <w:rPr>
          <w:sz w:val="26"/>
        </w:rPr>
        <w:t>н оформляет письменное согласие на обработку персональных данных в налоговом органе.</w:t>
      </w:r>
    </w:p>
    <w:p w14:paraId="47000000">
      <w:pPr>
        <w:ind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8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4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C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D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E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4F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0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1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"https://gossluzhba.gov.ru"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https://gossluzhba.gov.r</w:t>
      </w:r>
      <w:r>
        <w:rPr>
          <w:rStyle w:val="Style_4_ch"/>
          <w:sz w:val="26"/>
        </w:rPr>
        <w:t>u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52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 Решение конкурсной комиссии принимается в отсутствие кандидатов.</w:t>
      </w:r>
    </w:p>
    <w:p w14:paraId="54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5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56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Межрайонную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5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5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5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будет проводиться с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.0</w:t>
      </w:r>
      <w:r>
        <w:rPr>
          <w:sz w:val="26"/>
        </w:rPr>
        <w:t>5</w:t>
      </w:r>
      <w:r>
        <w:rPr>
          <w:sz w:val="26"/>
        </w:rPr>
        <w:t>.2020</w:t>
      </w:r>
      <w:r>
        <w:rPr>
          <w:sz w:val="26"/>
        </w:rPr>
        <w:t xml:space="preserve"> </w:t>
      </w:r>
      <w:r>
        <w:rPr>
          <w:sz w:val="26"/>
        </w:rPr>
        <w:t xml:space="preserve">года по </w:t>
      </w:r>
      <w:r>
        <w:rPr>
          <w:sz w:val="26"/>
        </w:rPr>
        <w:t>09</w:t>
      </w:r>
      <w:r>
        <w:rPr>
          <w:sz w:val="26"/>
        </w:rPr>
        <w:t>.0</w:t>
      </w:r>
      <w:r>
        <w:rPr>
          <w:sz w:val="26"/>
        </w:rPr>
        <w:t>6</w:t>
      </w:r>
      <w:r>
        <w:rPr>
          <w:sz w:val="26"/>
        </w:rPr>
        <w:t>.2020</w:t>
      </w:r>
      <w:r>
        <w:rPr>
          <w:sz w:val="26"/>
        </w:rPr>
        <w:t xml:space="preserve"> </w:t>
      </w:r>
      <w:r>
        <w:rPr>
          <w:sz w:val="26"/>
        </w:rPr>
        <w:t xml:space="preserve">года. 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</w:p>
    <w:p w14:paraId="5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каб.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5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02</w:t>
      </w:r>
      <w:r>
        <w:rPr>
          <w:sz w:val="26"/>
        </w:rPr>
        <w:t>.0</w:t>
      </w:r>
      <w:r>
        <w:rPr>
          <w:sz w:val="26"/>
        </w:rPr>
        <w:t>7</w:t>
      </w:r>
      <w:r>
        <w:rPr>
          <w:sz w:val="26"/>
        </w:rPr>
        <w:t>.2020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</w:t>
      </w:r>
      <w:r>
        <w:rPr>
          <w:sz w:val="26"/>
        </w:rPr>
        <w:t xml:space="preserve"> </w:t>
      </w:r>
      <w:r>
        <w:rPr>
          <w:sz w:val="26"/>
        </w:rPr>
        <w:t>в 11 -00час.</w:t>
      </w:r>
      <w:r>
        <w:rPr>
          <w:sz w:val="26"/>
        </w:rPr>
        <w:t xml:space="preserve"> </w:t>
      </w:r>
    </w:p>
    <w:p w14:paraId="5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5F000000">
      <w:pPr>
        <w:widowControl w:val="0"/>
        <w:ind w:firstLine="709"/>
        <w:jc w:val="both"/>
        <w:rPr>
          <w:sz w:val="26"/>
        </w:rPr>
      </w:pPr>
    </w:p>
    <w:p w14:paraId="60000000">
      <w:pPr>
        <w:pStyle w:val="Style_3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телефон:+7 (846) </w:t>
      </w:r>
      <w:r>
        <w:rPr>
          <w:rFonts w:ascii="Times New Roman" w:hAnsi="Times New Roman"/>
          <w:sz w:val="26"/>
        </w:rPr>
        <w:t>339-90-17</w:t>
      </w:r>
      <w:r>
        <w:rPr>
          <w:rFonts w:ascii="Times New Roman" w:hAnsi="Times New Roman"/>
          <w:sz w:val="26"/>
        </w:rPr>
        <w:t xml:space="preserve">;+7 (846) </w:t>
      </w:r>
      <w:r>
        <w:rPr>
          <w:rFonts w:ascii="Times New Roman" w:hAnsi="Times New Roman"/>
          <w:sz w:val="26"/>
        </w:rPr>
        <w:t>339-95-86.</w:t>
      </w:r>
    </w:p>
    <w:sectPr>
      <w:headerReference r:id="rId1" w:type="default"/>
      <w:pgSz w:h="16838" w:w="11906"/>
      <w:pgMar w:bottom="1304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upperRoman"/>
      <w:pStyle w:val="Style_28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ody Text 3"/>
    <w:basedOn w:val="Style_5"/>
    <w:link w:val="Style_9_ch"/>
    <w:pPr>
      <w:spacing w:after="120"/>
      <w:ind/>
    </w:pPr>
    <w:rPr>
      <w:sz w:val="16"/>
    </w:rPr>
  </w:style>
  <w:style w:styleId="Style_9_ch" w:type="character">
    <w:name w:val="Body Text 3"/>
    <w:basedOn w:val="Style_5_ch"/>
    <w:link w:val="Style_9"/>
    <w:rPr>
      <w:sz w:val="16"/>
    </w:rPr>
  </w:style>
  <w:style w:styleId="Style_10" w:type="paragraph">
    <w:name w:val="Таблицы (моноширинный)"/>
    <w:basedOn w:val="Style_5"/>
    <w:next w:val="Style_5"/>
    <w:link w:val="Style_10_ch"/>
    <w:pPr>
      <w:widowControl w:val="0"/>
      <w:ind/>
      <w:jc w:val="both"/>
    </w:pPr>
    <w:rPr>
      <w:rFonts w:ascii="Courier New" w:hAnsi="Courier New"/>
      <w:sz w:val="24"/>
    </w:rPr>
  </w:style>
  <w:style w:styleId="Style_10_ch" w:type="character">
    <w:name w:val="Таблицы (моноширинный)"/>
    <w:basedOn w:val="Style_5_ch"/>
    <w:link w:val="Style_10"/>
    <w:rPr>
      <w:rFonts w:ascii="Courier New" w:hAnsi="Courier New"/>
      <w:sz w:val="24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yle4"/>
    <w:basedOn w:val="Style_5"/>
    <w:link w:val="Style_13_ch"/>
    <w:pPr>
      <w:widowControl w:val="0"/>
      <w:spacing w:line="274" w:lineRule="exact"/>
      <w:ind w:firstLine="533"/>
      <w:jc w:val="both"/>
    </w:pPr>
    <w:rPr>
      <w:sz w:val="24"/>
    </w:rPr>
  </w:style>
  <w:style w:styleId="Style_13_ch" w:type="character">
    <w:name w:val="Style4"/>
    <w:basedOn w:val="Style_5_ch"/>
    <w:link w:val="Style_13"/>
    <w:rPr>
      <w:sz w:val="24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List Paragraph"/>
    <w:basedOn w:val="Style_5"/>
    <w:link w:val="Style_15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5_ch" w:type="character">
    <w:name w:val="List Paragraph"/>
    <w:basedOn w:val="Style_5_ch"/>
    <w:link w:val="Style_15"/>
    <w:rPr>
      <w:rFonts w:ascii="Calibri" w:hAnsi="Calibri"/>
      <w:sz w:val="22"/>
    </w:rPr>
  </w:style>
  <w:style w:styleId="Style_16" w:type="paragraph">
    <w:name w:val="Body Text 2"/>
    <w:basedOn w:val="Style_5"/>
    <w:link w:val="Style_16_ch"/>
    <w:pPr>
      <w:spacing w:after="120" w:line="480" w:lineRule="auto"/>
      <w:ind/>
    </w:pPr>
  </w:style>
  <w:style w:styleId="Style_16_ch" w:type="character">
    <w:name w:val="Body Text 2"/>
    <w:basedOn w:val="Style_5_ch"/>
    <w:link w:val="Style_16"/>
  </w:style>
  <w:style w:styleId="Style_17" w:type="paragraph">
    <w:name w:val="Style6"/>
    <w:basedOn w:val="Style_5"/>
    <w:link w:val="Style_17_ch"/>
    <w:pPr>
      <w:widowControl w:val="0"/>
      <w:spacing w:line="274" w:lineRule="exact"/>
      <w:ind/>
      <w:jc w:val="both"/>
    </w:pPr>
    <w:rPr>
      <w:sz w:val="24"/>
    </w:rPr>
  </w:style>
  <w:style w:styleId="Style_17_ch" w:type="character">
    <w:name w:val="Style6"/>
    <w:basedOn w:val="Style_5_ch"/>
    <w:link w:val="Style_17"/>
    <w:rPr>
      <w:sz w:val="24"/>
    </w:rPr>
  </w:style>
  <w:style w:styleId="Style_18" w:type="paragraph">
    <w:name w:val="Гипертекстовая ссылка"/>
    <w:link w:val="Style_18_ch"/>
    <w:rPr>
      <w:b w:val="1"/>
      <w:color w:val="008000"/>
    </w:rPr>
  </w:style>
  <w:style w:styleId="Style_18_ch" w:type="character">
    <w:name w:val="Гипертекстовая ссылка"/>
    <w:link w:val="Style_18"/>
    <w:rPr>
      <w:b w:val="1"/>
      <w:color w:val="008000"/>
    </w:rPr>
  </w:style>
  <w:style w:styleId="Style_19" w:type="paragraph">
    <w:name w:val="Font Style18"/>
    <w:link w:val="Style_19_ch"/>
    <w:rPr>
      <w:rFonts w:ascii="Times New Roman" w:hAnsi="Times New Roman"/>
      <w:sz w:val="22"/>
    </w:rPr>
  </w:style>
  <w:style w:styleId="Style_19_ch" w:type="character">
    <w:name w:val="Font Style18"/>
    <w:link w:val="Style_19"/>
    <w:rPr>
      <w:rFonts w:ascii="Times New Roman" w:hAnsi="Times New Roman"/>
      <w:sz w:val="22"/>
    </w:rPr>
  </w:style>
  <w:style w:styleId="Style_20" w:type="paragraph">
    <w:name w:val="toc 3"/>
    <w:next w:val="Style_5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Style1"/>
    <w:basedOn w:val="Style_5"/>
    <w:link w:val="Style_21_ch"/>
    <w:pPr>
      <w:widowControl w:val="0"/>
      <w:spacing w:line="277" w:lineRule="exact"/>
      <w:ind/>
    </w:pPr>
    <w:rPr>
      <w:sz w:val="24"/>
    </w:rPr>
  </w:style>
  <w:style w:styleId="Style_21_ch" w:type="character">
    <w:name w:val="Style1"/>
    <w:basedOn w:val="Style_5_ch"/>
    <w:link w:val="Style_21"/>
    <w:rPr>
      <w:sz w:val="24"/>
    </w:rPr>
  </w:style>
  <w:style w:styleId="Style_22" w:type="paragraph">
    <w:name w:val="ConsNormal"/>
    <w:link w:val="Style_22_ch"/>
    <w:pPr>
      <w:widowControl w:val="0"/>
      <w:ind w:firstLine="720" w:right="19772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Font Style11"/>
    <w:link w:val="Style_23_ch"/>
    <w:rPr>
      <w:rFonts w:ascii="Times New Roman" w:hAnsi="Times New Roman"/>
      <w:sz w:val="24"/>
    </w:rPr>
  </w:style>
  <w:style w:styleId="Style_23_ch" w:type="character">
    <w:name w:val="Font Style11"/>
    <w:link w:val="Style_23"/>
    <w:rPr>
      <w:rFonts w:ascii="Times New Roman" w:hAnsi="Times New Roman"/>
      <w:sz w:val="24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Body Text Indent"/>
    <w:basedOn w:val="Style_5"/>
    <w:link w:val="Style_25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5_ch" w:type="character">
    <w:name w:val="Body Text Indent"/>
    <w:basedOn w:val="Style_5_ch"/>
    <w:link w:val="Style_25"/>
    <w:rPr>
      <w:sz w:val="28"/>
    </w:rPr>
  </w:style>
  <w:style w:styleId="Style_26" w:type="paragraph">
    <w:name w:val="page number"/>
    <w:basedOn w:val="Style_7"/>
    <w:link w:val="Style_26_ch"/>
  </w:style>
  <w:style w:styleId="Style_26_ch" w:type="character">
    <w:name w:val="page number"/>
    <w:basedOn w:val="Style_7_ch"/>
    <w:link w:val="Style_26"/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7_ch" w:type="character">
    <w:name w:val="heading 1"/>
    <w:basedOn w:val="Style_5_ch"/>
    <w:link w:val="Style_27"/>
    <w:rPr>
      <w:b w:val="1"/>
      <w:sz w:val="24"/>
    </w:rPr>
  </w:style>
  <w:style w:styleId="Style_28" w:type="paragraph">
    <w:name w:val=" Знак"/>
    <w:basedOn w:val="Style_5"/>
    <w:link w:val="Style_28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8_ch" w:type="character">
    <w:name w:val=" Знак"/>
    <w:basedOn w:val="Style_5_ch"/>
    <w:link w:val="Style_28"/>
    <w:rPr>
      <w:b w:val="1"/>
      <w:i w:val="1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9" w:type="paragraph">
    <w:name w:val="Footnote"/>
    <w:basedOn w:val="Style_5"/>
    <w:link w:val="Style_29_ch"/>
    <w:pPr>
      <w:ind w:hanging="170" w:left="170"/>
      <w:jc w:val="both"/>
    </w:pPr>
  </w:style>
  <w:style w:styleId="Style_29_ch" w:type="character">
    <w:name w:val="Footnote"/>
    <w:basedOn w:val="Style_5_ch"/>
    <w:link w:val="Style_29"/>
  </w:style>
  <w:style w:styleId="Style_30" w:type="paragraph">
    <w:name w:val="toc 1"/>
    <w:next w:val="Style_5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5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foot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5_ch"/>
    <w:link w:val="Style_34"/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ConsPlusNormal"/>
    <w:link w:val="Style_36_ch"/>
    <w:pPr>
      <w:widowControl w:val="0"/>
      <w:ind w:firstLine="72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 Знак1"/>
    <w:basedOn w:val="Style_5"/>
    <w:link w:val="Style_37_ch"/>
    <w:pPr>
      <w:spacing w:after="160" w:line="240" w:lineRule="exact"/>
      <w:ind/>
    </w:pPr>
    <w:rPr>
      <w:rFonts w:ascii="Verdana" w:hAnsi="Verdana"/>
    </w:rPr>
  </w:style>
  <w:style w:styleId="Style_37_ch" w:type="character">
    <w:name w:val=" Знак1"/>
    <w:basedOn w:val="Style_5_ch"/>
    <w:link w:val="Style_37"/>
    <w:rPr>
      <w:rFonts w:ascii="Verdana" w:hAnsi="Verdana"/>
    </w:rPr>
  </w:style>
  <w:style w:styleId="Style_38" w:type="paragraph">
    <w:name w:val="toc 5"/>
    <w:next w:val="Style_5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9" w:type="paragraph">
    <w:name w:val="Subtitle"/>
    <w:next w:val="Style_5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5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5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Style7"/>
    <w:basedOn w:val="Style_5"/>
    <w:link w:val="Style_44_ch"/>
    <w:pPr>
      <w:widowControl w:val="0"/>
      <w:spacing w:line="274" w:lineRule="exact"/>
      <w:ind/>
      <w:jc w:val="both"/>
    </w:pPr>
    <w:rPr>
      <w:sz w:val="24"/>
    </w:rPr>
  </w:style>
  <w:style w:styleId="Style_44_ch" w:type="character">
    <w:name w:val="Style7"/>
    <w:basedOn w:val="Style_5_ch"/>
    <w:link w:val="Style_44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